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FC" w:rsidRPr="00C929FC" w:rsidRDefault="00C929FC" w:rsidP="00C929FC">
      <w:pPr>
        <w:tabs>
          <w:tab w:val="left" w:pos="1185"/>
        </w:tabs>
        <w:spacing w:line="288" w:lineRule="auto"/>
        <w:jc w:val="center"/>
        <w:outlineLvl w:val="0"/>
        <w:rPr>
          <w:rFonts w:ascii="宋体" w:hAnsi="宋体" w:cs="宋体" w:hint="eastAsia"/>
          <w:b/>
          <w:bCs/>
          <w:color w:val="00B0F0"/>
          <w:sz w:val="24"/>
        </w:rPr>
      </w:pPr>
      <w:bookmarkStart w:id="0" w:name="_Toc22702"/>
      <w:bookmarkStart w:id="1" w:name="_Toc2859"/>
      <w:bookmarkStart w:id="2" w:name="_Toc3212"/>
      <w:r w:rsidRPr="00C929FC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初中物理电学满分训练</w:t>
      </w:r>
      <w:r w:rsidRPr="00C929FC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15讲</w:t>
      </w:r>
      <w:bookmarkEnd w:id="0"/>
      <w:bookmarkEnd w:id="1"/>
      <w:bookmarkEnd w:id="2"/>
    </w:p>
    <w:p w:rsidR="00C929FC" w:rsidRPr="00C929FC" w:rsidRDefault="00C929FC" w:rsidP="00C929FC">
      <w:pPr>
        <w:jc w:val="center"/>
        <w:outlineLvl w:val="1"/>
        <w:rPr>
          <w:rFonts w:hint="eastAsia"/>
          <w:b/>
          <w:bCs/>
          <w:color w:val="00B0F0"/>
          <w:sz w:val="30"/>
          <w:szCs w:val="30"/>
        </w:rPr>
      </w:pPr>
      <w:bookmarkStart w:id="3" w:name="_GoBack"/>
      <w:r w:rsidRPr="00C929FC">
        <w:rPr>
          <w:rFonts w:hint="eastAsia"/>
          <w:b/>
          <w:bCs/>
          <w:color w:val="00B0F0"/>
          <w:sz w:val="32"/>
          <w:szCs w:val="32"/>
        </w:rPr>
        <w:t>第</w:t>
      </w:r>
      <w:r w:rsidRPr="00C929FC">
        <w:rPr>
          <w:rFonts w:hint="eastAsia"/>
          <w:b/>
          <w:bCs/>
          <w:color w:val="00B0F0"/>
          <w:sz w:val="32"/>
          <w:szCs w:val="32"/>
        </w:rPr>
        <w:t>9</w:t>
      </w:r>
      <w:r w:rsidRPr="00C929FC">
        <w:rPr>
          <w:rFonts w:hint="eastAsia"/>
          <w:b/>
          <w:bCs/>
          <w:color w:val="00B0F0"/>
          <w:sz w:val="32"/>
          <w:szCs w:val="32"/>
        </w:rPr>
        <w:t>讲</w:t>
      </w:r>
      <w:r w:rsidRPr="00C929FC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C929FC">
        <w:rPr>
          <w:rFonts w:hint="eastAsia"/>
          <w:b/>
          <w:bCs/>
          <w:color w:val="00B0F0"/>
          <w:sz w:val="32"/>
          <w:szCs w:val="32"/>
        </w:rPr>
        <w:t>欧姆定律六</w:t>
      </w:r>
      <w:r w:rsidRPr="00C929FC">
        <w:rPr>
          <w:rFonts w:hint="eastAsia"/>
          <w:b/>
          <w:bCs/>
          <w:color w:val="00B0F0"/>
          <w:sz w:val="32"/>
          <w:szCs w:val="32"/>
        </w:rPr>
        <w:t>--</w:t>
      </w:r>
      <w:r w:rsidRPr="00C929FC">
        <w:rPr>
          <w:rFonts w:hint="eastAsia"/>
          <w:b/>
          <w:bCs/>
          <w:noProof/>
          <w:color w:val="00B0F0"/>
        </w:rPr>
        <w:drawing>
          <wp:anchor distT="0" distB="0" distL="114300" distR="114300" simplePos="0" relativeHeight="251659264" behindDoc="1" locked="0" layoutInCell="1" allowOverlap="1" wp14:anchorId="526A2031" wp14:editId="4C61D949">
            <wp:simplePos x="0" y="0"/>
            <wp:positionH relativeFrom="column">
              <wp:posOffset>-81280</wp:posOffset>
            </wp:positionH>
            <wp:positionV relativeFrom="paragraph">
              <wp:posOffset>329565</wp:posOffset>
            </wp:positionV>
            <wp:extent cx="1248410" cy="514985"/>
            <wp:effectExtent l="0" t="0" r="8890" b="0"/>
            <wp:wrapNone/>
            <wp:docPr id="425" name="图片 425" descr="C:\Users\Administrator\AppData\Local\Microsoft\Windows\INetCache\Content.Word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C:\Users\Administrator\AppData\Local\Microsoft\Windows\INetCache\Content.Word\images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9" t="17633" r="7892" b="18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929FC">
        <w:rPr>
          <w:rFonts w:hint="eastAsia"/>
          <w:b/>
          <w:bCs/>
          <w:color w:val="00B0F0"/>
          <w:sz w:val="32"/>
          <w:szCs w:val="32"/>
        </w:rPr>
        <w:t>伏安法及单表法测电</w:t>
      </w:r>
      <w:bookmarkEnd w:id="3"/>
      <w:r w:rsidRPr="00C929FC">
        <w:rPr>
          <w:rFonts w:hint="eastAsia"/>
          <w:b/>
          <w:bCs/>
          <w:color w:val="00B0F0"/>
          <w:sz w:val="32"/>
          <w:szCs w:val="32"/>
        </w:rPr>
        <w:t>阻</w:t>
      </w:r>
    </w:p>
    <w:p w:rsidR="00C929FC" w:rsidRDefault="00C929FC" w:rsidP="00C929FC">
      <w:pPr>
        <w:ind w:firstLineChars="200" w:firstLine="420"/>
        <w:rPr>
          <w:rFonts w:hint="eastAsia"/>
        </w:rPr>
      </w:pPr>
      <w:r>
        <w:rPr>
          <w:rFonts w:ascii="禹卫书法行书繁体" w:eastAsia="禹卫书法行书繁体" w:hAnsi="禹卫书法行书繁体" w:cs="禹卫书法行书繁体" w:hint="eastAsia"/>
          <w:b/>
          <w:bCs/>
        </w:rPr>
        <w:t>教学目标</w:t>
      </w:r>
    </w:p>
    <w:p w:rsidR="00C929FC" w:rsidRDefault="00C929FC" w:rsidP="00C929FC">
      <w:pPr>
        <w:pStyle w:val="DefaultParagraph"/>
        <w:numPr>
          <w:ilvl w:val="0"/>
          <w:numId w:val="10"/>
        </w:numPr>
        <w:ind w:firstLineChars="200" w:firstLine="420"/>
        <w:rPr>
          <w:rFonts w:hint="eastAsia"/>
        </w:rPr>
      </w:pPr>
      <w:r>
        <w:rPr>
          <w:rFonts w:hint="eastAsia"/>
        </w:rPr>
        <w:t>掌握伏安法测电阻实验的步骤</w:t>
      </w:r>
    </w:p>
    <w:p w:rsidR="00C929FC" w:rsidRDefault="00C929FC" w:rsidP="00C929FC">
      <w:pPr>
        <w:pStyle w:val="DefaultParagraph"/>
        <w:numPr>
          <w:ilvl w:val="0"/>
          <w:numId w:val="10"/>
        </w:numPr>
        <w:ind w:firstLineChars="200" w:firstLine="420"/>
        <w:rPr>
          <w:rFonts w:hint="eastAsia"/>
        </w:rPr>
      </w:pPr>
      <w:r>
        <w:rPr>
          <w:rFonts w:hint="eastAsia"/>
        </w:rPr>
        <w:t>掌握单表法的实验过程及数据处理</w:t>
      </w:r>
    </w:p>
    <w:p w:rsidR="00C929FC" w:rsidRDefault="00C929FC" w:rsidP="00C929FC">
      <w:pPr>
        <w:rPr>
          <w:rFonts w:ascii="宋体" w:hAnsi="宋体" w:hint="eastAsia"/>
          <w:b/>
          <w:sz w:val="24"/>
        </w:rPr>
      </w:pPr>
    </w:p>
    <w:p w:rsidR="00C929FC" w:rsidRDefault="00C929FC" w:rsidP="00C929FC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424" name="图片 424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0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经典例题一</w:t>
      </w:r>
      <w:r>
        <w:rPr>
          <w:rFonts w:ascii="宋体" w:hAnsi="宋体" w:hint="eastAsia"/>
          <w:b/>
          <w:sz w:val="24"/>
        </w:rPr>
        <w:t>】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．下列电路图中电源电压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保持不变，定值电阻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的阻值已知。在不改变电路的情况下，能测出未知电阻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的阻值的电路图是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　　）</w:t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23" name="图片 4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22" name="图片 4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21" name="图片 4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19200" cy="942975"/>
            <wp:effectExtent l="0" t="0" r="0" b="9525"/>
            <wp:docPr id="420" name="图片 4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与未知电阻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串联流过它们的电流相等，单刀双掷开关打到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时，测出串联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的串联电压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，开关打到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时测出电阻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的电压</w:t>
      </w:r>
      <w:proofErr w:type="spellStart"/>
      <w:r>
        <w:rPr>
          <w:rFonts w:ascii="Times New Roman" w:eastAsia="新宋体" w:hAnsi="Times New Roman" w:hint="eastAsia"/>
          <w:szCs w:val="21"/>
        </w:rPr>
        <w:t>Ux</w:t>
      </w:r>
      <w:proofErr w:type="spellEnd"/>
      <w:r>
        <w:rPr>
          <w:rFonts w:ascii="Times New Roman" w:eastAsia="新宋体" w:hAnsi="Times New Roman" w:hint="eastAsia"/>
          <w:szCs w:val="21"/>
        </w:rPr>
        <w:t>，由串联电路特点求出定值电阻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两端电压，由欧姆定律求出流过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的电流，则该电路能测出电阻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、不论怎样闭合、断开各开关，都不能同时测出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的电压与电流，不能用该电路测出电阻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、闭合开关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，电压表上端为正接线柱，下端为负接线柱；只闭合开关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3</w:t>
      </w:r>
      <w:r>
        <w:rPr>
          <w:rFonts w:ascii="Times New Roman" w:eastAsia="新宋体" w:hAnsi="Times New Roman" w:hint="eastAsia"/>
          <w:szCs w:val="21"/>
        </w:rPr>
        <w:t>，电压表上端为负接线柱，下端为正接线柱，又不能更改电路，所以其中有一次电压表接线柱一定接反，不能读出电压表示数，不能测出待测电阻阻值；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、无论单刀双掷开关打到何处都不能测出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的电压与电流，不能用该电路测出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．滑动变阻器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上标有“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1A</w:t>
      </w:r>
      <w:r>
        <w:rPr>
          <w:rFonts w:ascii="Times New Roman" w:eastAsia="新宋体" w:hAnsi="Times New Roman" w:hint="eastAsia"/>
          <w:szCs w:val="21"/>
        </w:rPr>
        <w:t>”的字样，定值电阻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阻值已知，电源电压未知。下列四个实验电路中无法测出未知电阻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的是（　　）</w:t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04900" cy="847725"/>
            <wp:effectExtent l="0" t="0" r="0" b="9525"/>
            <wp:docPr id="419" name="图片 4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62050" cy="876300"/>
            <wp:effectExtent l="0" t="0" r="0" b="0"/>
            <wp:docPr id="418" name="图片 4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23950" cy="981075"/>
            <wp:effectExtent l="0" t="0" r="0" b="9525"/>
            <wp:docPr id="417" name="图片 4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14425" cy="1000125"/>
            <wp:effectExtent l="0" t="0" r="9525" b="9525"/>
            <wp:docPr id="416" name="图片 4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、由图将滑动变阻器滑片滑到左端时，接入电路的阻值为零，电压表示数为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将滑动变阻器接入电路的阻值最大，读出电压表的示数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，并根据欧姆定律求出电路中的电流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，由于不知道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两端的电压，所以不能求出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、由图将滑动变阻器滑片滑到左端时，接入电路的阻值为零，并读出此时电流表的示数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，根据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415" name="图片 4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，可得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proofErr w:type="spellStart"/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将滑动变阻器滑片滑到右端时，接入电路的阻值为为最大值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，并读出此时电流表的示数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′，则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′（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电源电压不变，所以</w:t>
      </w:r>
      <w:proofErr w:type="spellStart"/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′（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），解得：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733425" cy="333375"/>
            <wp:effectExtent l="0" t="0" r="9525" b="9525"/>
            <wp:docPr id="414" name="图片 4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可测</w:t>
      </w:r>
      <w:r>
        <w:rPr>
          <w:rFonts w:ascii="Times New Roman" w:eastAsia="新宋体" w:hAnsi="Times New Roman" w:hint="eastAsia"/>
          <w:szCs w:val="21"/>
        </w:rPr>
        <w:lastRenderedPageBreak/>
        <w:t>出电阻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、由图当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断开时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断路，电压表与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串联入电路，电压表示数等于电源电压，示数为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当闭合时，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串联，电压表测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两端电压，示数为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′，则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两端电压为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′，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76225" cy="390525"/>
            <wp:effectExtent l="0" t="0" r="9525" b="9525"/>
            <wp:docPr id="413" name="图片 4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412" name="图片 4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54"/>
        </w:rPr>
        <w:drawing>
          <wp:inline distT="0" distB="0" distL="0" distR="0">
            <wp:extent cx="428625" cy="571500"/>
            <wp:effectExtent l="0" t="0" r="9525" b="0"/>
            <wp:docPr id="411" name="图片 4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410" name="图片 4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．故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可测出电阻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的值。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jc w:val="left"/>
        <w:rPr>
          <w:rFonts w:hint="eastAsia"/>
        </w:rPr>
      </w:pP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变式练习</w:t>
      </w:r>
      <w:r>
        <w:rPr>
          <w:rFonts w:ascii="宋体" w:hAnsi="宋体" w:hint="eastAsia"/>
          <w:b/>
          <w:sz w:val="24"/>
        </w:rPr>
        <w:t>】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．物理科代表为全班同学设计了如图四个电路图，图中电源电压未知但不变，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为阻值已知的定值电阻，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为最大阻值已知的滑动变阻器，通过断开、闭合开关或调节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接入电路阻值不能测出未知电阻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阻值的电路是（　　）</w:t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09650" cy="923925"/>
            <wp:effectExtent l="0" t="0" r="0" b="9525"/>
            <wp:docPr id="409" name="图片 40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09650" cy="857250"/>
            <wp:effectExtent l="0" t="0" r="0" b="0"/>
            <wp:docPr id="408" name="图片 4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52525" cy="952500"/>
            <wp:effectExtent l="0" t="0" r="9525" b="0"/>
            <wp:docPr id="407" name="图片 4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43000" cy="942975"/>
            <wp:effectExtent l="0" t="0" r="0" b="9525"/>
            <wp:docPr id="406" name="图片 40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解：由图知：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、闭合两只开关，待测电阻与定值电阻并联，电流表测量通过定值电阻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的电流。根据电流表示数和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阻值，利用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Cs w:val="21"/>
        </w:rPr>
        <w:t>可以得到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两端电压，再根据并联电路电压特点，可以得到待测电阻两端电压，但无论哪只开关闭合，都不能测量通过待测电</w:t>
      </w:r>
      <w:r>
        <w:rPr>
          <w:rFonts w:ascii="Times New Roman" w:eastAsia="新宋体" w:hAnsi="Times New Roman" w:hint="eastAsia"/>
          <w:szCs w:val="21"/>
        </w:rPr>
        <w:lastRenderedPageBreak/>
        <w:t>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的电流，所以无法得到待测电阻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的阻值。故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符合题意；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、闭合两只开关，定值电阻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被短路，只有待测电阻有电流通过，电压表测量电源电压，示数为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，待测电阻与定值电阻串联，电压表测量待测电阻两端电压，示数为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根据串联电路电压特点知，定值电阻两端电压为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所以此时电路电流为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405" name="图片 4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404" name="图片 4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403" name="图片 4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得，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待测电阻阻值为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209550" cy="390525"/>
            <wp:effectExtent l="0" t="0" r="0" b="9525"/>
            <wp:docPr id="402" name="图片 4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60"/>
        </w:rPr>
        <w:drawing>
          <wp:inline distT="0" distB="0" distL="0" distR="0">
            <wp:extent cx="409575" cy="666750"/>
            <wp:effectExtent l="0" t="0" r="9525" b="0"/>
            <wp:docPr id="401" name="图片 4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647700" cy="438150"/>
            <wp:effectExtent l="0" t="0" r="0" b="0"/>
            <wp:docPr id="400" name="图片 4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．故此电路可以得到待测电阻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不符合题意；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、闭合开关，滑动变阻器滑片位于最右端时，滑动变阻器被短路，只有待测电阻有电流通过，电压表测量电源电压，示数为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闭合开关，移动滑片，使滑动变阻器全部接入电路与待测电阻串联，电压表测量待测电阻两端电压，示数为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根据串联电路电压特点知，滑动变阻器两端电压为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所以此时电路电流为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99" name="图片 3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398" name="图片 3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97" name="图片 3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得，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待测电阻阻值为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209550" cy="390525"/>
            <wp:effectExtent l="0" t="0" r="0" b="9525"/>
            <wp:docPr id="396" name="图片 3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60"/>
        </w:rPr>
        <w:drawing>
          <wp:inline distT="0" distB="0" distL="0" distR="0">
            <wp:extent cx="409575" cy="666750"/>
            <wp:effectExtent l="0" t="0" r="9525" b="0"/>
            <wp:docPr id="395" name="图片 3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647700" cy="438150"/>
            <wp:effectExtent l="0" t="0" r="0" b="0"/>
            <wp:docPr id="394" name="图片 3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．故此电路可以得到待测电阻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的阻值。故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不符合题意；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D</w:t>
      </w:r>
      <w:r>
        <w:rPr>
          <w:rFonts w:ascii="Times New Roman" w:eastAsia="新宋体" w:hAnsi="Times New Roman" w:hint="eastAsia"/>
          <w:szCs w:val="21"/>
        </w:rPr>
        <w:t>、闭合开关，滑动变阻器滑片位于最右端时，滑动变阻器被短路，只有待测电阻有电流通过，电流表示数为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，由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Cs w:val="21"/>
        </w:rPr>
        <w:t>得，电源电压为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proofErr w:type="spellStart"/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闭合开关，移动滑片，使滑动变阻器全部接入电路与待测电阻串联，电流表示数为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串</w:t>
      </w:r>
      <w:r>
        <w:rPr>
          <w:rFonts w:ascii="Times New Roman" w:eastAsia="新宋体" w:hAnsi="Times New Roman" w:hint="eastAsia"/>
          <w:szCs w:val="21"/>
        </w:rPr>
        <w:t>，由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Cs w:val="21"/>
        </w:rPr>
        <w:t>得，电源电压为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串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），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proofErr w:type="spellStart"/>
      <w:r>
        <w:rPr>
          <w:rFonts w:ascii="Times New Roman" w:eastAsia="新宋体" w:hAnsi="Times New Roman" w:hint="eastAsia"/>
          <w:szCs w:val="21"/>
        </w:rPr>
        <w:t>IR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串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）得，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待测电阻阻值为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47675" cy="447675"/>
            <wp:effectExtent l="0" t="0" r="9525" b="9525"/>
            <wp:docPr id="393" name="图片 3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．故此电路可以得到待测电阻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不符合题意。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．某同学在没有电流表的情况下（电源电压未知但不变），利用电压表和已知阻值的定值电阻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，测量未知电阻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阻值，图中不能实现测量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阻值的电路图是（　　）</w:t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33475" cy="971550"/>
            <wp:effectExtent l="0" t="0" r="9525" b="0"/>
            <wp:docPr id="392" name="图片 3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38250" cy="962025"/>
            <wp:effectExtent l="0" t="0" r="0" b="9525"/>
            <wp:docPr id="391" name="图片 39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C929FC" w:rsidRDefault="00C929FC" w:rsidP="00C929FC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143000" cy="1000125"/>
            <wp:effectExtent l="0" t="0" r="0" b="9525"/>
            <wp:docPr id="390" name="图片 3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85850" cy="1000125"/>
            <wp:effectExtent l="0" t="0" r="0" b="9525"/>
            <wp:docPr id="389" name="图片 3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、由图可知，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时，电压表测电源电压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串联，电压表测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的电压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，则此时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根据串联电路的电流、电压特点和欧姆定律可知：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88" name="图片 3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87" name="图片 3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60"/>
        </w:rPr>
        <w:drawing>
          <wp:inline distT="0" distB="0" distL="0" distR="0">
            <wp:extent cx="409575" cy="666750"/>
            <wp:effectExtent l="0" t="0" r="9525" b="0"/>
            <wp:docPr id="386" name="图片 3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lastRenderedPageBreak/>
        <w:drawing>
          <wp:inline distT="0" distB="0" distL="0" distR="0">
            <wp:extent cx="647700" cy="438150"/>
            <wp:effectExtent l="0" t="0" r="0" b="0"/>
            <wp:docPr id="385" name="图片 3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可测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的阻值，不符合题意；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、由图可知，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时，电压表测电源电压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串联，电压表测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的电压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根据串联电路的电流电压特点可知：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84" name="图片 3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83" name="图片 3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60"/>
        </w:rPr>
        <w:drawing>
          <wp:inline distT="0" distB="0" distL="0" distR="0">
            <wp:extent cx="409575" cy="666750"/>
            <wp:effectExtent l="0" t="0" r="9525" b="0"/>
            <wp:docPr id="382" name="图片 3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647700" cy="438150"/>
            <wp:effectExtent l="0" t="0" r="0" b="0"/>
            <wp:docPr id="381" name="图片 3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可测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的阻值，不符合题意；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、由图可知，开关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闭合时，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短路，电压表测电源电压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断开时，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串联，电压表测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，则此时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的电压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根据串联电路的电流、电压特点和欧姆定律可知：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80" name="图片 3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79" name="图片 3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60"/>
        </w:rPr>
        <w:drawing>
          <wp:inline distT="0" distB="0" distL="0" distR="0">
            <wp:extent cx="381000" cy="666750"/>
            <wp:effectExtent l="0" t="0" r="0" b="0"/>
            <wp:docPr id="378" name="图片 3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647700" cy="438150"/>
            <wp:effectExtent l="0" t="0" r="0" b="0"/>
            <wp:docPr id="377" name="图片 3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，故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可测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的阻值，不符合题意；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、由图可知，无论开关断开或闭合，电压表都是测电源电压，不能直接或间接得到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两端电压，因此无法由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76" name="图片 3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计算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的电阻，故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不可测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的阻值，符合题意。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375" name="图片 375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6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经典例题二</w:t>
      </w:r>
      <w:r>
        <w:rPr>
          <w:rFonts w:ascii="宋体" w:hAnsi="宋体" w:hint="eastAsia"/>
          <w:b/>
          <w:sz w:val="24"/>
        </w:rPr>
        <w:t>】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．按电路图甲连接电路测量定值电阻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的阻值。请你参与完成下面的实验任务：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5219700" cy="1495425"/>
            <wp:effectExtent l="0" t="0" r="0" b="9525"/>
            <wp:docPr id="374" name="图片 3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）连接电路时，除要断开开关外，还要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将滑片移到滑动变阻器最大阻值处（将</w:t>
      </w:r>
      <w:r>
        <w:rPr>
          <w:rFonts w:ascii="Times New Roman" w:eastAsia="新宋体" w:hAnsi="Times New Roman" w:hint="eastAsia"/>
          <w:szCs w:val="21"/>
          <w:u w:val="single"/>
        </w:rPr>
        <w:t>P</w:t>
      </w:r>
      <w:r>
        <w:rPr>
          <w:rFonts w:ascii="Times New Roman" w:eastAsia="新宋体" w:hAnsi="Times New Roman" w:hint="eastAsia"/>
          <w:szCs w:val="21"/>
          <w:u w:val="single"/>
        </w:rPr>
        <w:t>移到</w:t>
      </w:r>
      <w:r>
        <w:rPr>
          <w:rFonts w:ascii="Times New Roman" w:eastAsia="新宋体" w:hAnsi="Times New Roman" w:hint="eastAsia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 xml:space="preserve">端）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）用完好的器材按如图甲所示实验电路图连接电路，实验时刚一“试触”，就发现电流表的指针迅速摆动过最大刻度处，出现这一现象的原因可能是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电源电压过大（或电流表量程选择过小或电路某处短路等）　</w:t>
      </w:r>
      <w:r>
        <w:rPr>
          <w:rFonts w:ascii="Times New Roman" w:eastAsia="新宋体" w:hAnsi="Times New Roman" w:hint="eastAsia"/>
          <w:szCs w:val="21"/>
        </w:rPr>
        <w:t>（指出一条即可）；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）排除电路中的问题重新按图甲正确连接电路进行实验，某次实验中电压表示数如图乙所示，电流表示数如图丙所示，被测电阻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8</w:t>
      </w:r>
      <w:r>
        <w:rPr>
          <w:rFonts w:ascii="Cambria Math" w:eastAsia="Cambria Math" w:hAnsi="Cambria Math"/>
          <w:szCs w:val="21"/>
          <w:u w:val="single"/>
        </w:rPr>
        <w:t>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）若已知滑动变阻器的最大阻值为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，被测电阻的阻值记为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，实验过程中电流表突然烧坏，不能正常使用了，仔细思考一下，用现有的器材和原电路（拆下电流表），也能测出电阻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的阻值。实验步骤如下：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闭合开关，将滑动变阻器的滑片滑到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端，读出电压表的示数记为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将滑动变阻器的滑片滑到</w:t>
      </w:r>
      <w:r>
        <w:rPr>
          <w:rFonts w:ascii="Times New Roman" w:eastAsia="新宋体" w:hAnsi="Times New Roman" w:hint="eastAsia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>，读出电压表的示数记为</w:t>
      </w:r>
      <w:r>
        <w:rPr>
          <w:rFonts w:ascii="Times New Roman" w:eastAsia="新宋体" w:hAnsi="Times New Roman" w:hint="eastAsia"/>
          <w:szCs w:val="21"/>
          <w:u w:val="single"/>
        </w:rPr>
        <w:t>U</w:t>
      </w:r>
      <w:r>
        <w:rPr>
          <w:rFonts w:ascii="Times New Roman" w:eastAsia="新宋体" w:hAnsi="Times New Roman" w:hint="eastAsia"/>
          <w:szCs w:val="21"/>
          <w:u w:val="single"/>
        </w:rPr>
        <w:t xml:space="preserve">′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则被测电阻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的阻值为：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73" name="图片 3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及测量量表达）。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）连接电路时，除要断开开关外，还要将滑片移到滑动变阻器最大阻值处（将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用完好的器材按如图甲所示实验电路图连接电路，实验时刚一“试触”，就发现电流表的指针迅速摆动过最大刻度处，说明电路的电流过大，出现这一现象的原因可能是电源电压过大（或电流表量程选择过小或电路某处短路等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）排除电路中的问题重新按图甲正确连接电路进行实验，某次实验中电压表示数如图乙所示，电压表选用小量程，分度值为</w:t>
      </w:r>
      <w:r>
        <w:rPr>
          <w:rFonts w:ascii="Times New Roman" w:eastAsia="新宋体" w:hAnsi="Times New Roman" w:hint="eastAsia"/>
          <w:szCs w:val="21"/>
        </w:rPr>
        <w:t>0.1V</w:t>
      </w:r>
      <w:r>
        <w:rPr>
          <w:rFonts w:ascii="Times New Roman" w:eastAsia="新宋体" w:hAnsi="Times New Roman" w:hint="eastAsia"/>
          <w:szCs w:val="21"/>
        </w:rPr>
        <w:t>，电压为</w:t>
      </w:r>
      <w:r>
        <w:rPr>
          <w:rFonts w:ascii="Times New Roman" w:eastAsia="新宋体" w:hAnsi="Times New Roman" w:hint="eastAsia"/>
          <w:szCs w:val="21"/>
        </w:rPr>
        <w:t>2.4V</w:t>
      </w:r>
      <w:r>
        <w:rPr>
          <w:rFonts w:ascii="Times New Roman" w:eastAsia="新宋体" w:hAnsi="Times New Roman" w:hint="eastAsia"/>
          <w:szCs w:val="21"/>
        </w:rPr>
        <w:t>，电流表示数如图丙</w:t>
      </w:r>
      <w:r>
        <w:rPr>
          <w:rFonts w:ascii="Times New Roman" w:eastAsia="新宋体" w:hAnsi="Times New Roman" w:hint="eastAsia"/>
          <w:szCs w:val="21"/>
        </w:rPr>
        <w:lastRenderedPageBreak/>
        <w:t>所示，电流表选用小量程，分度值为</w:t>
      </w:r>
      <w:r>
        <w:rPr>
          <w:rFonts w:ascii="Times New Roman" w:eastAsia="新宋体" w:hAnsi="Times New Roman" w:hint="eastAsia"/>
          <w:szCs w:val="21"/>
        </w:rPr>
        <w:t>0.02A</w:t>
      </w:r>
      <w:r>
        <w:rPr>
          <w:rFonts w:ascii="Times New Roman" w:eastAsia="新宋体" w:hAnsi="Times New Roman" w:hint="eastAsia"/>
          <w:szCs w:val="21"/>
        </w:rPr>
        <w:t>，电流为</w:t>
      </w:r>
      <w:r>
        <w:rPr>
          <w:rFonts w:ascii="Times New Roman" w:eastAsia="新宋体" w:hAnsi="Times New Roman" w:hint="eastAsia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，由欧姆定律，被测电阻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72" name="图片 3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71" name="图片 3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）实验步骤如下：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闭合开关，将滑动变阻器的滑片滑到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端，读出电压表的示数记为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将滑动变阻器的滑片滑到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，读出电压表的示数记为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′；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中，为待测电阻的简单电路，电压表测电源电压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，在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中，变阻器的最大电阻与待测电阻串联，由串联电路电压的规律，定值电阻的电压为：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′，由分压原理：</w:t>
      </w:r>
    </w:p>
    <w:p w:rsidR="00C929FC" w:rsidRDefault="00C929FC" w:rsidP="00C929FC">
      <w:pPr>
        <w:spacing w:line="360" w:lineRule="auto"/>
        <w:ind w:leftChars="130" w:left="273"/>
      </w:pP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70" name="图片 3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390525"/>
            <wp:effectExtent l="0" t="0" r="0" b="9525"/>
            <wp:docPr id="369" name="图片 3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则被测电阻阻值为：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68" name="图片 3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）将滑片移到滑动变阻器最大阻值处（将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）电源电压过大（或电流表量程选择过小或电路某处短路等）：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将滑动变阻器的滑片滑到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，读出电压表的示数记为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′；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67" name="图片 3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．用如图甲所示的电路测量定值电阻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的阻值，测量数据记录如下表：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629150" cy="1238250"/>
            <wp:effectExtent l="0" t="0" r="0" b="0"/>
            <wp:docPr id="366" name="图片 3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932"/>
        <w:gridCol w:w="1933"/>
        <w:gridCol w:w="1920"/>
        <w:gridCol w:w="1933"/>
      </w:tblGrid>
      <w:tr w:rsidR="00C929FC" w:rsidTr="00C53401"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</w:tr>
      <w:tr w:rsidR="00C929FC" w:rsidTr="00C53401"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电压</w:t>
            </w:r>
            <w:r>
              <w:rPr>
                <w:rFonts w:ascii="Times New Roman" w:eastAsia="新宋体" w:hAnsi="Times New Roman" w:hint="eastAsia"/>
                <w:szCs w:val="21"/>
              </w:rPr>
              <w:t>U/V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1.5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2.0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2.5</w:t>
            </w:r>
          </w:p>
        </w:tc>
      </w:tr>
      <w:tr w:rsidR="00C929FC" w:rsidTr="00C53401"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 w:hint="eastAsia"/>
                <w:szCs w:val="21"/>
              </w:rPr>
              <w:t>I/A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0.16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0.24</w:t>
            </w:r>
          </w:p>
        </w:tc>
      </w:tr>
      <w:tr w:rsidR="00C929FC" w:rsidTr="00C53401"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电阻</w:t>
            </w:r>
            <w:r>
              <w:rPr>
                <w:rFonts w:ascii="Times New Roman" w:eastAsia="新宋体" w:hAnsi="Times New Roman" w:hint="eastAsia"/>
                <w:szCs w:val="21"/>
              </w:rPr>
              <w:t>R/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9.4</w:t>
            </w: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2145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10.4</w:t>
            </w:r>
          </w:p>
        </w:tc>
      </w:tr>
    </w:tbl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）第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次测量时，电流表示数如图乙所示，为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0.2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，对应的电阻值为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10.0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）根据三次实验数据可得定值电阻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9.9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（结果保留一位小数）。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）实验时，闭合开关，发现电流表和电压表指针都不偏转。用一根导线在图甲中先后连接接线柱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时，电压表和电流表示数都为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，连接接线柱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时，电压表和电流表指针明显偏转，则电路的故障是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变阻器断路　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）如果没有电压表，电源电压未知，可以用最大阻值为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的滑动变阻器，和如图丙所示电路，来测量电阻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的阻值。闭合开关后，滑动变阻器滑片在最左端时，电流表示数为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；滑动变阻器滑片在最右端时，电流表示数为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65" name="图片 3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>×</w:t>
      </w:r>
      <w:r>
        <w:rPr>
          <w:rFonts w:ascii="Times New Roman" w:eastAsia="新宋体" w:hAnsi="Times New Roman" w:hint="eastAsia"/>
          <w:szCs w:val="21"/>
          <w:u w:val="single"/>
        </w:rPr>
        <w:t>R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。（用相关物理量的符号表示）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）第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次测量时，电流表示数如图乙所示，电流表选用小量程，分度值为</w:t>
      </w:r>
      <w:r>
        <w:rPr>
          <w:rFonts w:ascii="Times New Roman" w:eastAsia="新宋体" w:hAnsi="Times New Roman" w:hint="eastAsia"/>
          <w:szCs w:val="21"/>
        </w:rPr>
        <w:t>0.02A</w:t>
      </w:r>
      <w:r>
        <w:rPr>
          <w:rFonts w:ascii="Times New Roman" w:eastAsia="新宋体" w:hAnsi="Times New Roman" w:hint="eastAsia"/>
          <w:szCs w:val="21"/>
        </w:rPr>
        <w:t>，电流为</w:t>
      </w:r>
      <w:r>
        <w:rPr>
          <w:rFonts w:ascii="Times New Roman" w:eastAsia="新宋体" w:hAnsi="Times New Roman" w:hint="eastAsia"/>
          <w:szCs w:val="21"/>
        </w:rPr>
        <w:t>0.20A</w:t>
      </w:r>
      <w:r>
        <w:rPr>
          <w:rFonts w:ascii="Times New Roman" w:eastAsia="新宋体" w:hAnsi="Times New Roman" w:hint="eastAsia"/>
          <w:szCs w:val="21"/>
        </w:rPr>
        <w:t>，由欧姆定律，对应的电阻值为：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64" name="图片 3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63" name="图片 3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10.0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）为减小误差，取三次实验测量值的平均值作为测量结果：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495425" cy="333375"/>
            <wp:effectExtent l="0" t="0" r="9525" b="9525"/>
            <wp:docPr id="362" name="图片 3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≈</w:t>
      </w:r>
      <w:r>
        <w:rPr>
          <w:rFonts w:ascii="Times New Roman" w:eastAsia="新宋体" w:hAnsi="Times New Roman" w:hint="eastAsia"/>
          <w:szCs w:val="21"/>
        </w:rPr>
        <w:t>9.9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）实验时，闭合开关，发现电流表和电压表指针都不偏转，则电路有断路，用一根导线在图甲中先后连接接线柱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时，电压表和电流表示数都为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，则说明柱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之外有断路；连接接线柱</w:t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E</w:t>
      </w:r>
      <w:r>
        <w:rPr>
          <w:rFonts w:ascii="Times New Roman" w:eastAsia="新宋体" w:hAnsi="Times New Roman" w:hint="eastAsia"/>
          <w:szCs w:val="21"/>
        </w:rPr>
        <w:t>时，电压表和电流表指针明显偏转，则电路的故障是变阻器断路；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）闭合开关后，滑动变阻器滑片在最左端时，两电阻串联，电流表测电路的电流，</w:t>
      </w:r>
      <w:r>
        <w:rPr>
          <w:rFonts w:ascii="Times New Roman" w:eastAsia="新宋体" w:hAnsi="Times New Roman" w:hint="eastAsia"/>
          <w:szCs w:val="21"/>
        </w:rPr>
        <w:lastRenderedPageBreak/>
        <w:t>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；根据串联电阻的规律及欧姆定律，电源电压：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proofErr w:type="spellStart"/>
      <w:r>
        <w:rPr>
          <w:rFonts w:ascii="Times New Roman" w:eastAsia="新宋体" w:hAnsi="Times New Roman" w:hint="eastAsia"/>
          <w:szCs w:val="21"/>
        </w:rPr>
        <w:t>R+R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）﹣﹣﹣﹣﹣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滑动变阻器滑片在最右端时，为待测电阻的简单电路，电流表示数为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，由欧姆定律，电源电压：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﹣﹣﹣﹣﹣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</w:t>
      </w:r>
      <w:r>
        <w:rPr>
          <w:rFonts w:ascii="Cambria Math" w:eastAsia="Cambria Math" w:hAnsi="Cambria Math"/>
          <w:szCs w:val="21"/>
        </w:rPr>
        <w:t>①②</w:t>
      </w:r>
      <w:r>
        <w:rPr>
          <w:rFonts w:ascii="Times New Roman" w:eastAsia="新宋体" w:hAnsi="Times New Roman" w:hint="eastAsia"/>
          <w:szCs w:val="21"/>
        </w:rPr>
        <w:t>，则电阻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61" name="图片 3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0.20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10.0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9.9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）变阻器断路；（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60" name="图片 3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jc w:val="left"/>
        <w:rPr>
          <w:rFonts w:hint="eastAsia"/>
        </w:rPr>
      </w:pP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变式练习</w:t>
      </w:r>
      <w:r>
        <w:rPr>
          <w:rFonts w:ascii="宋体" w:hAnsi="宋体" w:hint="eastAsia"/>
          <w:b/>
          <w:sz w:val="24"/>
        </w:rPr>
        <w:t>】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．一个物理课外实验小组用如图甲所示的电路来测量某待测电阻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的阻值，其中定值电阻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．请你帮实验小组完成：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657475" cy="1743075"/>
            <wp:effectExtent l="0" t="0" r="9525" b="9525"/>
            <wp:docPr id="359" name="图片 35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）按照甲图的实验电路图，用笔画线代替导线将乙图连接完整（部分导线已连好）；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）在连接电路时，开关应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断开　</w:t>
      </w:r>
      <w:r>
        <w:rPr>
          <w:rFonts w:ascii="Times New Roman" w:eastAsia="新宋体" w:hAnsi="Times New Roman" w:hint="eastAsia"/>
          <w:szCs w:val="21"/>
        </w:rPr>
        <w:t>，闭合开关前，滑动变阻器的滑片应置于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新宋体" w:hAnsi="Times New Roman" w:hint="eastAsia"/>
          <w:szCs w:val="21"/>
        </w:rPr>
        <w:t>（选填“左”或“右”）端；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掷于“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”时，调节滑动变阻器的滑片到适当位置，记下此时电压表的示数为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；保持滑片位置不变，将开关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掷于“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”时，记下此时电压表的示数为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．则待测电阻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阻值的表达式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58" name="图片 3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>•</w:t>
      </w:r>
      <w:r>
        <w:rPr>
          <w:rFonts w:ascii="Times New Roman" w:eastAsia="新宋体" w:hAnsi="Times New Roman" w:hint="eastAsia"/>
          <w:szCs w:val="21"/>
          <w:u w:val="single"/>
        </w:rPr>
        <w:t>R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lastRenderedPageBreak/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）重复步骤（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），共得到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的数据，并计算出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57" name="图片 3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的值，如下表所示，则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56" name="图片 3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数据的平均值为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3.41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；利用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55" name="图片 3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的平均值，求出待测电阻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48.2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4"/>
        <w:gridCol w:w="1282"/>
        <w:gridCol w:w="1283"/>
        <w:gridCol w:w="1283"/>
        <w:gridCol w:w="1283"/>
        <w:gridCol w:w="1283"/>
      </w:tblGrid>
      <w:tr w:rsidR="00C929FC" w:rsidTr="00C53401"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 w:rsidR="00C929FC" w:rsidTr="00C53401"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U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1</w:t>
            </w:r>
            <w:r>
              <w:rPr>
                <w:rFonts w:ascii="Times New Roman" w:eastAsia="新宋体" w:hAnsi="Times New Roman" w:hint="eastAsia"/>
                <w:szCs w:val="21"/>
              </w:rPr>
              <w:t>/V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0.25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0.30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0.36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0.40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0.44</w:t>
            </w:r>
          </w:p>
        </w:tc>
      </w:tr>
      <w:tr w:rsidR="00C929FC" w:rsidTr="00C53401"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U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2</w:t>
            </w:r>
            <w:r>
              <w:rPr>
                <w:rFonts w:ascii="Times New Roman" w:eastAsia="新宋体" w:hAnsi="Times New Roman" w:hint="eastAsia"/>
                <w:szCs w:val="21"/>
              </w:rPr>
              <w:t>/V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0.86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1.03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1.22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1.36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1.49</w:t>
            </w:r>
          </w:p>
        </w:tc>
      </w:tr>
      <w:tr w:rsidR="00C929FC" w:rsidTr="00C53401"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noProof/>
                <w:position w:val="-30"/>
              </w:rPr>
              <w:drawing>
                <wp:inline distT="0" distB="0" distL="0" distR="0">
                  <wp:extent cx="209550" cy="438150"/>
                  <wp:effectExtent l="0" t="0" r="0" b="0"/>
                  <wp:docPr id="354" name="图片 3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1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3.44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3.43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3.39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3.40</w:t>
            </w:r>
          </w:p>
        </w:tc>
        <w:tc>
          <w:tcPr>
            <w:tcW w:w="165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3.39</w:t>
            </w:r>
          </w:p>
        </w:tc>
      </w:tr>
    </w:tbl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）实验中，采用了多次测出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的值，并由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53" name="图片 3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的平均值，求待测电阻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阻值的目的是为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减小误差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）按照甲图的实验电路图，滑动变阻器滑片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向右移时其接入电阻变大，连接如图所示：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71625" cy="1352550"/>
            <wp:effectExtent l="0" t="0" r="9525" b="0"/>
            <wp:docPr id="352" name="图片 3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）为保护电路元器件，在连接电路时，开关应断开，闭合开关前，滑动变阻器的滑片应置于右端，使接入电阻最大；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[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掷于“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”时，三个电阻串联，电压表测量电阻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</w:t>
      </w:r>
      <w:r>
        <w:rPr>
          <w:rFonts w:ascii="Times New Roman" w:eastAsia="新宋体" w:hAnsi="Times New Roman" w:hint="eastAsia"/>
          <w:szCs w:val="21"/>
        </w:rPr>
        <w:lastRenderedPageBreak/>
        <w:t>端电压，调节滑动变阻器的滑片到适当位置，记下此时电压表的示数为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；保持滑片位置不变，将开关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掷于“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”时，此时电压表测量电阻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的两端电压之和，记下此时电压表的示数为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；由于电路电流保持不变，即</w:t>
      </w:r>
    </w:p>
    <w:p w:rsidR="00C929FC" w:rsidRDefault="00C929FC" w:rsidP="00C929FC">
      <w:pPr>
        <w:spacing w:line="360" w:lineRule="auto"/>
        <w:ind w:leftChars="130" w:left="273"/>
      </w:pP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51" name="图片 3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50" name="图片 3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，则待测电阻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阻值的表达式为：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49" name="图片 3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）重复步骤（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），共得到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的数据，并计算出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8" name="图片 3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的值，则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组组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7" name="图片 3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数据的平均值为：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6" name="图片 3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876425" cy="333375"/>
            <wp:effectExtent l="0" t="0" r="9525" b="9525"/>
            <wp:docPr id="345" name="图片 3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3.41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利用组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4" name="图片 3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平均值，求出待测电阻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43" name="图片 3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2" name="图片 3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 w:hint="eastAsia"/>
          <w:szCs w:val="21"/>
        </w:rPr>
        <w:t>3.41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48.2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）实验中，采用了多次测出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的值，并由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41" name="图片 3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的平均值，求待测电阻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阻值的目的是为多次测量以减小误差。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571625" cy="1352550"/>
            <wp:effectExtent l="0" t="0" r="9525" b="0"/>
            <wp:docPr id="340" name="图片 3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）断开；右；（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39" name="图片 3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lastRenderedPageBreak/>
        <w:t>3.41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48.2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）减小误差。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．某学习小组测量未知电阻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的阻值，他们分成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两组用不同方法进行实验。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038725" cy="1381125"/>
            <wp:effectExtent l="0" t="0" r="9525" b="9525"/>
            <wp:docPr id="338" name="图片 3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337" name="图片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组设计了如图甲所示的电路图。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请用笔画线代替导线将实物电路图乙连接完整，要求滑动变阻器的滑片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向左滑动时电路中的电流变大。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在开关闭合之前，滑动变阻器的滑片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应滑至最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右　</w:t>
      </w:r>
      <w:r>
        <w:rPr>
          <w:rFonts w:ascii="Times New Roman" w:eastAsia="新宋体" w:hAnsi="Times New Roman" w:hint="eastAsia"/>
          <w:szCs w:val="21"/>
        </w:rPr>
        <w:t>端（选填“左”或“右”），这样做的目的是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保护电路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滑至某一位置后，电压表的示数为</w:t>
      </w:r>
      <w:r>
        <w:rPr>
          <w:rFonts w:ascii="Times New Roman" w:eastAsia="新宋体" w:hAnsi="Times New Roman" w:hint="eastAsia"/>
          <w:szCs w:val="21"/>
        </w:rPr>
        <w:t>2.4V</w:t>
      </w:r>
      <w:r>
        <w:rPr>
          <w:rFonts w:ascii="Times New Roman" w:eastAsia="新宋体" w:hAnsi="Times New Roman" w:hint="eastAsia"/>
          <w:szCs w:val="21"/>
        </w:rPr>
        <w:t>，电流表的示数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如图丙所示，则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0.24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10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组设计了如图丁所示的电路图，其中电源电压未知且不变，另一定值电阻的阻值为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36" name="图片 3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>×</w:t>
      </w:r>
      <w:r>
        <w:rPr>
          <w:rFonts w:ascii="Times New Roman" w:eastAsia="新宋体" w:hAnsi="Times New Roman" w:hint="eastAsia"/>
          <w:szCs w:val="21"/>
          <w:u w:val="single"/>
        </w:rPr>
        <w:t>R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）评估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两组实验，使用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组实验的优点是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A</w:t>
      </w:r>
      <w:r>
        <w:rPr>
          <w:rFonts w:ascii="Times New Roman" w:eastAsia="新宋体" w:hAnsi="Times New Roman" w:hint="eastAsia"/>
          <w:szCs w:val="21"/>
          <w:u w:val="single"/>
        </w:rPr>
        <w:t>组实验，通过移动变阻器的滑片可多次测量取平均值，达到减小误差的目的，而</w:t>
      </w:r>
      <w:r>
        <w:rPr>
          <w:rFonts w:ascii="Times New Roman" w:eastAsia="新宋体" w:hAnsi="Times New Roman" w:hint="eastAsia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 xml:space="preserve">却不可以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要求滑动变阻器的滑片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向左滑动时电路中的电流变大，即电阻变小，故变阻器左下接线柱连入电路中，如下所示：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2571750" cy="1590675"/>
            <wp:effectExtent l="0" t="0" r="0" b="9525"/>
            <wp:docPr id="335" name="图片 3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在开关闭合之前，滑动变阻器的滑片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应滑至阻值最大处，即最右端，这样做的目的是保护电路；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滑至某一位置后，电压表的示数为</w:t>
      </w:r>
      <w:r>
        <w:rPr>
          <w:rFonts w:ascii="Times New Roman" w:eastAsia="新宋体" w:hAnsi="Times New Roman" w:hint="eastAsia"/>
          <w:szCs w:val="21"/>
        </w:rPr>
        <w:t>2.4V</w:t>
      </w:r>
      <w:r>
        <w:rPr>
          <w:rFonts w:ascii="Times New Roman" w:eastAsia="新宋体" w:hAnsi="Times New Roman" w:hint="eastAsia"/>
          <w:szCs w:val="21"/>
        </w:rPr>
        <w:t>，电流表的示数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如图丙所示，电流表选用小量程，分度值为</w:t>
      </w:r>
      <w:r>
        <w:rPr>
          <w:rFonts w:ascii="Times New Roman" w:eastAsia="新宋体" w:hAnsi="Times New Roman" w:hint="eastAsia"/>
          <w:szCs w:val="21"/>
        </w:rPr>
        <w:t>0.02A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0.24A</w:t>
      </w:r>
      <w:r>
        <w:rPr>
          <w:rFonts w:ascii="Times New Roman" w:eastAsia="新宋体" w:hAnsi="Times New Roman" w:hint="eastAsia"/>
          <w:szCs w:val="21"/>
        </w:rPr>
        <w:t>，由欧姆定律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4" name="图片 3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，待测电阻：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33" name="图片 3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32" name="图片 3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时，电压表的示数为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中，定值电阻与电压表串联在电路中，电压表通过定值电阻与电源连通，电压表测电源电压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中，待测电阻与定值电阻串联，电压表测待测电阻的电压，由串联电路电压的规律，定值电阻的电压为：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由分压原理：</w:t>
      </w:r>
    </w:p>
    <w:p w:rsidR="00C929FC" w:rsidRDefault="00C929FC" w:rsidP="00C929FC">
      <w:pPr>
        <w:spacing w:line="360" w:lineRule="auto"/>
        <w:ind w:leftChars="130" w:left="273"/>
      </w:pP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31" name="图片 3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30" name="图片 3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29" name="图片 3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组实验，通过移动变阻器的滑片可多次测量取平均值，达到减小误差的目的，</w:t>
      </w:r>
      <w:r>
        <w:rPr>
          <w:rFonts w:ascii="Times New Roman" w:eastAsia="新宋体" w:hAnsi="Times New Roman" w:hint="eastAsia"/>
          <w:szCs w:val="21"/>
        </w:rPr>
        <w:lastRenderedPageBreak/>
        <w:t>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却不可以。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如上所示；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右；保护电路；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0.24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28" name="图片 3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组实验，通过移动变阻器的滑片可多次测量取平均值，达到减小误差的目的，而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却不可以。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．图甲为测量电阻阻值的电路图，实验仪器如下：两节干电池、阻值约为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的待测电阻、电流表、电压表、滑动变阻器、开关、导线等。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314950" cy="1504950"/>
            <wp:effectExtent l="0" t="0" r="0" b="0"/>
            <wp:docPr id="327" name="图片 3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）请根据电路图甲，将图乙中实物连接完整。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）闭合开关前应将滑动变阻器的滑片移到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A/B</w:t>
      </w:r>
      <w:r>
        <w:rPr>
          <w:rFonts w:ascii="Times New Roman" w:eastAsia="新宋体" w:hAnsi="Times New Roman" w:hint="eastAsia"/>
          <w:szCs w:val="21"/>
        </w:rPr>
        <w:t>）处；闭合开关，发现电流表几乎无示数，电压表指针明显偏转，则出现的故障可能是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断路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）实验过程中获得的数据如下表：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960"/>
        <w:gridCol w:w="1260"/>
        <w:gridCol w:w="1260"/>
        <w:gridCol w:w="1260"/>
        <w:gridCol w:w="1260"/>
        <w:gridCol w:w="1260"/>
      </w:tblGrid>
      <w:tr w:rsidR="00C929FC" w:rsidTr="00C53401">
        <w:tc>
          <w:tcPr>
            <w:tcW w:w="9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序号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5</w:t>
            </w:r>
          </w:p>
        </w:tc>
      </w:tr>
      <w:tr w:rsidR="00C929FC" w:rsidTr="00C53401">
        <w:tc>
          <w:tcPr>
            <w:tcW w:w="9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 w:hint="eastAsia"/>
                <w:szCs w:val="21"/>
              </w:rPr>
              <w:t>U/V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0.6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1.2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1.8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2.4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3.0</w:t>
            </w:r>
          </w:p>
        </w:tc>
      </w:tr>
      <w:tr w:rsidR="00C929FC" w:rsidTr="00C53401">
        <w:tc>
          <w:tcPr>
            <w:tcW w:w="9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 w:hint="eastAsia"/>
                <w:szCs w:val="21"/>
              </w:rPr>
              <w:t>I/A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0.12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0.22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1.8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0.50</w:t>
            </w:r>
          </w:p>
        </w:tc>
        <w:tc>
          <w:tcPr>
            <w:tcW w:w="1260" w:type="dxa"/>
          </w:tcPr>
          <w:p w:rsidR="00C929FC" w:rsidRDefault="00C929FC" w:rsidP="00C53401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0.60</w:t>
            </w:r>
          </w:p>
        </w:tc>
      </w:tr>
    </w:tbl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第三组的电流数据有误，应为</w:t>
      </w:r>
      <w:r>
        <w:rPr>
          <w:rFonts w:ascii="Times New Roman" w:eastAsia="新宋体" w:hAnsi="Times New Roman" w:hint="eastAsia"/>
          <w:szCs w:val="21"/>
        </w:rPr>
        <w:t>0.36A</w:t>
      </w:r>
      <w:r>
        <w:rPr>
          <w:rFonts w:ascii="Times New Roman" w:eastAsia="新宋体" w:hAnsi="Times New Roman" w:hint="eastAsia"/>
          <w:szCs w:val="21"/>
        </w:rPr>
        <w:t>，出现这一错误最可能的原因是：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电流表选用小量程，却按大量程读数了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）表格中第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组和第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组数据分别是滑片位于滑动变阻器的两个端点时获得的，根据这两组数据可以求得滑动变阻器的总阻值为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20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）若实验中电压表损坏，利用其他的原有器材也能测出未知电阻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的阻值，实验电路如图丙所示（滑动变阻器最大阻值为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，电源电压未知且不变），请将下列相关</w:t>
      </w:r>
      <w:r>
        <w:rPr>
          <w:rFonts w:ascii="Times New Roman" w:eastAsia="新宋体" w:hAnsi="Times New Roman" w:hint="eastAsia"/>
          <w:szCs w:val="21"/>
        </w:rPr>
        <w:lastRenderedPageBreak/>
        <w:t>实验步骤补充完整：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端，记录电流表示数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 xml:space="preserve">端　</w:t>
      </w:r>
      <w:r>
        <w:rPr>
          <w:rFonts w:ascii="Times New Roman" w:eastAsia="新宋体" w:hAnsi="Times New Roman" w:hint="eastAsia"/>
          <w:szCs w:val="21"/>
        </w:rPr>
        <w:t>，记录电流表示数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写出待测电阻的表达式：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26" name="图片 3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（用已知量和测量量符号表示）。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）根据电源电压为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，故电压表选用小量程与灯并联，由表中电流大小，电流表选用小量程与灯串联，如下所示：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476500" cy="1304925"/>
            <wp:effectExtent l="0" t="0" r="0" b="9525"/>
            <wp:docPr id="325" name="图片 3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）闭合开关前应将滑动变阻器的滑片移到阻值最大处的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处；闭合开关，发现电流表几乎无示数，电路可能断路，电压表指针明显偏转，电压表与电源连通，则出现的故障可能是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断路；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）电阻一定时，电流与其两端电压成正比；由此可知，第三组实验数据错误，根据电流表大小量程之比为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：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，其原因是使用小量程，按大量程读数了；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）当滑动变阻器滑片位于最小阻值处时，滑动变阻器接入电路中的阻值为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，电路中的电流达到最大值，为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5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0.60A</w:t>
      </w:r>
      <w:r>
        <w:rPr>
          <w:rFonts w:ascii="Times New Roman" w:eastAsia="新宋体" w:hAnsi="Times New Roman" w:hint="eastAsia"/>
          <w:szCs w:val="21"/>
        </w:rPr>
        <w:t>，电源电压为</w:t>
      </w:r>
      <w:r>
        <w:rPr>
          <w:rFonts w:ascii="Times New Roman" w:eastAsia="新宋体" w:hAnsi="Times New Roman" w:hint="eastAsia"/>
          <w:szCs w:val="21"/>
        </w:rPr>
        <w:t>3.0V</w:t>
      </w:r>
      <w:r>
        <w:rPr>
          <w:rFonts w:ascii="Times New Roman" w:eastAsia="新宋体" w:hAnsi="Times New Roman" w:hint="eastAsia"/>
          <w:szCs w:val="21"/>
        </w:rPr>
        <w:t>，则定值电阻的阻值为：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24" name="图片 3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23" name="图片 3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当滑动变阻器滑片位于最大阻值处时，滑动变阻器与电阻串联接入电路，电路中电流达到最小值，为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0.12A</w:t>
      </w:r>
      <w:r>
        <w:rPr>
          <w:rFonts w:ascii="Times New Roman" w:eastAsia="新宋体" w:hAnsi="Times New Roman" w:hint="eastAsia"/>
          <w:szCs w:val="21"/>
        </w:rPr>
        <w:t>，则电路中的总电阻为：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390525"/>
            <wp:effectExtent l="0" t="0" r="0" b="9525"/>
            <wp:docPr id="322" name="图片 3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321" name="图片 3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故滑动变阻器的阻值为：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，此时两电阻并联；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滑片移到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端，记录电流表示数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，此时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被短路，只有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工作；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由欧姆定律，所以电源电压：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两步骤中，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两端电压均等于电源电压，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阻值不变，所以通过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的电流均为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根据并联电路的电流特点可得，通过待测电阻的电流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并联电路电压相等，则待测电阻两端的电压：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所以待测电阻：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20" name="图片 3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19" name="图片 3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）如上所示；（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；断路；（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）电流表选用小量程，却按大量程读数了；（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端；</w:t>
      </w:r>
      <w:r>
        <w:rPr>
          <w:rFonts w:ascii="Cambria Math" w:eastAsia="Cambria Math" w:hAnsi="Cambria Math"/>
          <w:szCs w:val="21"/>
        </w:rPr>
        <w:t>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318" name="图片 3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．在“测量小灯泡电阻”的实验中，电源电压为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，待测小灯泡的额定电压为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800600" cy="1590675"/>
            <wp:effectExtent l="0" t="0" r="0" b="9525"/>
            <wp:docPr id="317" name="图片 31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）请用笔画线代替导线，完成图甲中实物电路的连接，要求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向右移动时，电流变小。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）检查电路无误后，闭合开关，灯泡不亮，电压表无示数，电流表指针明显偏转，</w:t>
      </w:r>
      <w:r>
        <w:rPr>
          <w:rFonts w:ascii="Times New Roman" w:eastAsia="新宋体" w:hAnsi="Times New Roman" w:hint="eastAsia"/>
          <w:szCs w:val="21"/>
        </w:rPr>
        <w:lastRenderedPageBreak/>
        <w:t>导致这一现象的原因可能是小灯泡灯座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短路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）故障排除后，闭合开关，当滑片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移到某一位置时，电压表示数如图乙所示为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2.1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，要测量小灯泡正常发光时的电阻，应将滑动变阻器的滑片向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左　</w:t>
      </w:r>
      <w:r>
        <w:rPr>
          <w:rFonts w:ascii="Times New Roman" w:eastAsia="新宋体" w:hAnsi="Times New Roman" w:hint="eastAsia"/>
          <w:szCs w:val="21"/>
        </w:rPr>
        <w:t>移动（选填“左”或“右”）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）通过移动滑动变阻器的滑片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记录了多组数据，并作出图丙所示的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图象，由图可知小灯泡正常发光时的电阻为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12.5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）完成实验后，李明发现同桌小强的电压表坏了，他向老师要了一个已知阻值为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的定值电阻和一个单刀双掷开关，借助部分现有的实验器材，设计了如图丁所示的实验电路，也测出了小灯泡正常发光时的电阻，请你帮他完成下列实验步骤：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连接好实验电路，将开关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拨到触点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调节滑动变阻器的滑片，使电流表示数数为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noProof/>
          <w:position w:val="-30"/>
        </w:rPr>
        <w:drawing>
          <wp:inline distT="0" distB="0" distL="0" distR="0">
            <wp:extent cx="352425" cy="390525"/>
            <wp:effectExtent l="0" t="0" r="9525" b="9525"/>
            <wp:docPr id="316" name="图片 3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保持滑片的位置不动，再将开关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拨到触点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，读出电流表的示数为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⑧</w:t>
      </w:r>
      <w:r>
        <w:rPr>
          <w:rFonts w:ascii="Times New Roman" w:eastAsia="新宋体" w:hAnsi="Times New Roman" w:hint="eastAsia"/>
          <w:szCs w:val="21"/>
        </w:rPr>
        <w:t>小灯泡正常发光时电阻的表达式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781050" cy="438150"/>
            <wp:effectExtent l="0" t="0" r="0" b="0"/>
            <wp:docPr id="315" name="图片 3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（用已知量和测量量的符号表示）。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）向右移动滑片，电流表的示数变小，在电源电压一定时，电路的总电阻变大，滑动变阻器的电阻变大，接线柱要接入左端的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接线柱。如图：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76375" cy="1581150"/>
            <wp:effectExtent l="0" t="0" r="9525" b="0"/>
            <wp:docPr id="314" name="图片 3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）闭合开关，灯泡不亮，电流表示数不为零，说明电路中有电流，则故障为短路，电压表无示数，则故障可能是与电压表并联的小灯泡灯座短路；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）如图乙所示：电压表选择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，每一个大格代表</w:t>
      </w:r>
      <w:r>
        <w:rPr>
          <w:rFonts w:ascii="Times New Roman" w:eastAsia="新宋体" w:hAnsi="Times New Roman" w:hint="eastAsia"/>
          <w:szCs w:val="21"/>
        </w:rPr>
        <w:t>1V</w:t>
      </w:r>
      <w:r>
        <w:rPr>
          <w:rFonts w:ascii="Times New Roman" w:eastAsia="新宋体" w:hAnsi="Times New Roman" w:hint="eastAsia"/>
          <w:szCs w:val="21"/>
        </w:rPr>
        <w:t>，每一个小格代表</w:t>
      </w:r>
      <w:r>
        <w:rPr>
          <w:rFonts w:ascii="Times New Roman" w:eastAsia="新宋体" w:hAnsi="Times New Roman" w:hint="eastAsia"/>
          <w:szCs w:val="21"/>
        </w:rPr>
        <w:t>0.1V</w:t>
      </w:r>
      <w:r>
        <w:rPr>
          <w:rFonts w:ascii="Times New Roman" w:eastAsia="新宋体" w:hAnsi="Times New Roman" w:hint="eastAsia"/>
          <w:szCs w:val="21"/>
        </w:rPr>
        <w:t>，所以电压表读数是</w:t>
      </w:r>
      <w:r>
        <w:rPr>
          <w:rFonts w:ascii="Times New Roman" w:eastAsia="新宋体" w:hAnsi="Times New Roman" w:hint="eastAsia"/>
          <w:szCs w:val="21"/>
        </w:rPr>
        <w:t>2.1V</w:t>
      </w:r>
      <w:r>
        <w:rPr>
          <w:rFonts w:ascii="Times New Roman" w:eastAsia="新宋体" w:hAnsi="Times New Roman" w:hint="eastAsia"/>
          <w:szCs w:val="21"/>
        </w:rPr>
        <w:t>，小灯泡的额定电压为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，要使小灯泡正常发光，电压表的示数要变大，滑动变阻器两端的电压要减小，滑动变阻器的电阻要减小，所以滑动变阻器的滑片向左滑动；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）由图象知，小灯泡正常工作的电压是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，电流是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所以，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13" name="图片 3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312" name="图片 3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12.5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在没有电压表情况下，定值电阻和电流表应起到电压表的测量电压的作用，因灯泡的额定电压为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拨到触点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，调节滑动变阻器的滑片，使电流表示数数为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noProof/>
          <w:position w:val="-30"/>
        </w:rPr>
        <w:drawing>
          <wp:inline distT="0" distB="0" distL="0" distR="0">
            <wp:extent cx="352425" cy="390525"/>
            <wp:effectExtent l="0" t="0" r="9525" b="9525"/>
            <wp:docPr id="311" name="图片 3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，此时定值电阻两端的电压为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，由并联电路电压的规律，灯两端的电压也为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，灯正常工作；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保持滑动变阻器滑片位置不变，将开关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拨到触点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，因电路的连接关系没有改变，各用电器的电压不变，所以灯仍正常发光，电流表测量小灯泡和定值电阻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的电流，示数为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根据并联电路电压的规律，此时通过灯的额定电流为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noProof/>
          <w:position w:val="-30"/>
        </w:rPr>
        <w:drawing>
          <wp:inline distT="0" distB="0" distL="0" distR="0">
            <wp:extent cx="352425" cy="390525"/>
            <wp:effectExtent l="0" t="0" r="9525" b="9525"/>
            <wp:docPr id="310" name="图片 3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灯正常发光的电阻大小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54"/>
        </w:rPr>
        <w:drawing>
          <wp:inline distT="0" distB="0" distL="0" distR="0">
            <wp:extent cx="657225" cy="571500"/>
            <wp:effectExtent l="0" t="0" r="9525" b="0"/>
            <wp:docPr id="309" name="图片 3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781050" cy="438150"/>
            <wp:effectExtent l="0" t="0" r="0" b="0"/>
            <wp:docPr id="308" name="图片 3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）如上图；（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）短路；（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2.1</w:t>
      </w:r>
      <w:r>
        <w:rPr>
          <w:rFonts w:ascii="Times New Roman" w:eastAsia="新宋体" w:hAnsi="Times New Roman" w:hint="eastAsia"/>
          <w:szCs w:val="21"/>
        </w:rPr>
        <w:t>；左；（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12.5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调节滑动变阻器的滑片，使电流表示数数为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noProof/>
          <w:position w:val="-30"/>
        </w:rPr>
        <w:drawing>
          <wp:inline distT="0" distB="0" distL="0" distR="0">
            <wp:extent cx="352425" cy="390525"/>
            <wp:effectExtent l="0" t="0" r="9525" b="9525"/>
            <wp:docPr id="307" name="图片 3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③</w:t>
      </w:r>
      <w:r>
        <w:rPr>
          <w:noProof/>
          <w:position w:val="-30"/>
        </w:rPr>
        <w:drawing>
          <wp:inline distT="0" distB="0" distL="0" distR="0">
            <wp:extent cx="781050" cy="438150"/>
            <wp:effectExtent l="0" t="0" r="0" b="0"/>
            <wp:docPr id="306" name="图片 3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．小刚在“伏安法测电阻”实验中，实验器材如图甲所示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0" distR="0">
            <wp:extent cx="4972050" cy="3086100"/>
            <wp:effectExtent l="0" t="0" r="0" b="0"/>
            <wp:docPr id="305" name="图片 30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）用铅笔画线代替导线将图甲所示电路连接完整，要求滑动变阻器滑片向左滑动时电路中电阻变大。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）小刚接完最后一根导线时，电流表、电压表就有示数了，则他在连接电路中存在的问题是：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连接电路时开关没有断开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）实验之前应将电压表电流表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调零　</w:t>
      </w:r>
      <w:r>
        <w:rPr>
          <w:rFonts w:ascii="Times New Roman" w:eastAsia="新宋体" w:hAnsi="Times New Roman" w:hint="eastAsia"/>
          <w:szCs w:val="21"/>
        </w:rPr>
        <w:t>。为了提高精确度，电压表、电流表都选择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小量程　</w:t>
      </w:r>
      <w:r>
        <w:rPr>
          <w:rFonts w:ascii="Times New Roman" w:eastAsia="新宋体" w:hAnsi="Times New Roman" w:hint="eastAsia"/>
          <w:szCs w:val="21"/>
        </w:rPr>
        <w:t>。小刚按正确的步骤闭合开关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，观察到电压表、电流表示数如图乙所示，那么待测电阻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；接下来，小刚的操作应该是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移动滑动变阻器滑片，重复上述实验，多次测量　</w:t>
      </w:r>
      <w:r>
        <w:rPr>
          <w:rFonts w:ascii="Times New Roman" w:eastAsia="新宋体" w:hAnsi="Times New Roman" w:hint="eastAsia"/>
          <w:szCs w:val="21"/>
        </w:rPr>
        <w:t>，最后断开开关，拆卸并整理器材。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）小刚又设计了一种方案，也测出了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的阻值。电路如图丙所示，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为阻值已知的定值电阻，电源电压未知且恒定不变。测量步骤如下：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闭合、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断开时，电流表读数为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都闭合时，电流表读数为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304" name="图片 3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>﹣</w:t>
      </w:r>
      <w:r>
        <w:rPr>
          <w:rFonts w:ascii="Times New Roman" w:eastAsia="新宋体" w:hAnsi="Times New Roman" w:hint="eastAsia"/>
          <w:szCs w:val="21"/>
          <w:u w:val="single"/>
        </w:rPr>
        <w:t>R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（用已知和测出的物理量符号表示）。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）小红组利用原来的实验器材，只增加了一个阻值为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定值电阻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，如图丁</w:t>
      </w:r>
      <w:r>
        <w:rPr>
          <w:rFonts w:ascii="Times New Roman" w:eastAsia="新宋体" w:hAnsi="Times New Roman" w:hint="eastAsia"/>
          <w:szCs w:val="21"/>
        </w:rPr>
        <w:lastRenderedPageBreak/>
        <w:t>是他设计的电路图，则她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能　</w:t>
      </w:r>
      <w:r>
        <w:rPr>
          <w:rFonts w:ascii="Times New Roman" w:eastAsia="新宋体" w:hAnsi="Times New Roman" w:hint="eastAsia"/>
          <w:szCs w:val="21"/>
        </w:rPr>
        <w:t>（选填“能”或“不能”）测出待测电阻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）要求滑动变阻器滑片向左滑动时电路中电阻变大，故变阻器滑片以右电阻丝连入电路中与电阻串联，如下所示：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524125" cy="1543050"/>
            <wp:effectExtent l="0" t="0" r="9525" b="0"/>
            <wp:docPr id="303" name="图片 30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）小刚接完最后一根导线时，电流表、电压表就有示数了，说明在连接电路时没有断开开关；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）实验之前应将电压表和电流表调零；为了提高精确度，电压表、电流表都选择小量程；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由图甲可知，电压表选用大量程，分度值为</w:t>
      </w:r>
      <w:r>
        <w:rPr>
          <w:rFonts w:ascii="Times New Roman" w:eastAsia="新宋体" w:hAnsi="Times New Roman" w:hint="eastAsia"/>
          <w:szCs w:val="21"/>
        </w:rPr>
        <w:t>0.5V</w:t>
      </w:r>
      <w:r>
        <w:rPr>
          <w:rFonts w:ascii="Times New Roman" w:eastAsia="新宋体" w:hAnsi="Times New Roman" w:hint="eastAsia"/>
          <w:szCs w:val="21"/>
        </w:rPr>
        <w:t>，电压为</w:t>
      </w:r>
      <w:r>
        <w:rPr>
          <w:rFonts w:ascii="Times New Roman" w:eastAsia="新宋体" w:hAnsi="Times New Roman" w:hint="eastAsia"/>
          <w:szCs w:val="21"/>
        </w:rPr>
        <w:t>10V</w:t>
      </w:r>
      <w:r>
        <w:rPr>
          <w:rFonts w:ascii="Times New Roman" w:eastAsia="新宋体" w:hAnsi="Times New Roman" w:hint="eastAsia"/>
          <w:szCs w:val="21"/>
        </w:rPr>
        <w:t>，电流表选用大量程，分度值为</w:t>
      </w:r>
      <w:r>
        <w:rPr>
          <w:rFonts w:ascii="Times New Roman" w:eastAsia="新宋体" w:hAnsi="Times New Roman" w:hint="eastAsia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，电流为</w:t>
      </w:r>
      <w:r>
        <w:rPr>
          <w:rFonts w:ascii="Times New Roman" w:eastAsia="新宋体" w:hAnsi="Times New Roman" w:hint="eastAsia"/>
          <w:szCs w:val="21"/>
        </w:rPr>
        <w:t>2A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由欧姆定律，待测电阻的阻值：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302" name="图片 3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276225" cy="333375"/>
            <wp:effectExtent l="0" t="0" r="9525" b="9525"/>
            <wp:docPr id="301" name="图片 3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为减小误差，要多次测量取平均值，故接下来，小刚的操作应该是移动滑片，重复上述实验，多次测量，最后断开开关，拆卸并整理器材。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闭合、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断开时，电流表读数为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当开关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都闭合时，电流表读数为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中，两电阻串联，电流表测电路的电流，由串联电阻的规律和欧姆定律得，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电源电压为：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中为定值电阻的简单电路，由欧姆定律得，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电源电压为：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因电源电压不变，则有：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+R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解得：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300" name="图片 3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）由图丙知，当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时，电压表测量待测电阻两端的电压</w:t>
      </w:r>
      <w:proofErr w:type="spellStart"/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proofErr w:type="spellEnd"/>
      <w:r>
        <w:rPr>
          <w:rFonts w:ascii="Times New Roman" w:eastAsia="新宋体" w:hAnsi="Times New Roman" w:hint="eastAsia"/>
          <w:szCs w:val="21"/>
        </w:rPr>
        <w:t>，当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时，电压表测量待测电阻和定值电阻两端的总电压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，从而可求得定值电阻两端的电压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，因为是串联电路，则通过待测电阻的电流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299" name="图片 2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298" name="图片 2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，根据欧姆定律待测电阻的阻值：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297" name="图片 2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，代入数据便可求出待测电阻的阻值。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）如上图所示；（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）连接电路时开关没有断开；（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）调零；小量程；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；移动滑动变阻器滑片，重复上述实验，多次测量；（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30"/>
        </w:rPr>
        <w:drawing>
          <wp:inline distT="0" distB="0" distL="0" distR="0">
            <wp:extent cx="381000" cy="438150"/>
            <wp:effectExtent l="0" t="0" r="0" b="0"/>
            <wp:docPr id="296" name="图片 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）能。</w:t>
      </w:r>
    </w:p>
    <w:p w:rsidR="00C929FC" w:rsidRDefault="00C929FC" w:rsidP="00C929FC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．在测定“小灯泡电功率”的实验中，小灯泡额定电压为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，电阻约为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219700" cy="1095375"/>
            <wp:effectExtent l="0" t="0" r="0" b="9525"/>
            <wp:docPr id="295" name="图片 29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）请你用笔画线代替导线，将图甲所示的实验电路的实物图连接完整。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）检查电路连接无误，闭合开关后，灯泡不亮，电压表有示数，电流表指针几乎不动，产生这一现象的原因可能是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灯泡断路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）排除故障后，移动滑动变阻器的滑片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到某点时，电压表示数如图乙所示，为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1.8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）移动滑片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，记下多组对应的电压表和电流表的示数，并绘制成如图丙所示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图象。根据图象信息，小灯泡的额定电流为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0.2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0.5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）依据图丙所示的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图象信息，还可以计算出此小灯泡正常发光时灯丝的电</w:t>
      </w:r>
      <w:r>
        <w:rPr>
          <w:rFonts w:ascii="Times New Roman" w:eastAsia="新宋体" w:hAnsi="Times New Roman" w:hint="eastAsia"/>
          <w:szCs w:val="21"/>
        </w:rPr>
        <w:lastRenderedPageBreak/>
        <w:t>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>12.5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．当电压值改变的时候，小灯泡的阻值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变化　</w:t>
      </w:r>
      <w:r>
        <w:rPr>
          <w:rFonts w:ascii="Times New Roman" w:eastAsia="新宋体" w:hAnsi="Times New Roman" w:hint="eastAsia"/>
          <w:szCs w:val="21"/>
        </w:rPr>
        <w:t>（选填“变化”或“不变”）；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）小明又想测某未知电阻</w:t>
      </w:r>
      <w:r>
        <w:rPr>
          <w:rFonts w:ascii="Times New Roman" w:eastAsia="新宋体" w:hAnsi="Times New Roman" w:hint="eastAsia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的阻值，设计了如图所示电路（</w:t>
      </w:r>
      <w:r>
        <w:rPr>
          <w:rFonts w:ascii="Times New Roman" w:eastAsia="新宋体" w:hAnsi="Times New Roman" w:hint="eastAsia"/>
          <w:szCs w:val="21"/>
        </w:rPr>
        <w:t>R0</w:t>
      </w:r>
      <w:r>
        <w:rPr>
          <w:rFonts w:ascii="Times New Roman" w:eastAsia="新宋体" w:hAnsi="Times New Roman" w:hint="eastAsia"/>
          <w:szCs w:val="21"/>
        </w:rPr>
        <w:t>为已知阻值的定值电阻），并设计了如下实验步骤，请帮他把缺少的步骤补全，并写出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的表达式。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实验步骤：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．按照设计的电路图连接电路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断开</w:t>
      </w:r>
      <w:r>
        <w:rPr>
          <w:rFonts w:ascii="Times New Roman" w:eastAsia="新宋体" w:hAnsi="Times New Roman" w:hint="eastAsia"/>
          <w:szCs w:val="21"/>
          <w:u w:val="single"/>
        </w:rPr>
        <w:t>S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>、闭合</w:t>
      </w:r>
      <w:r>
        <w:rPr>
          <w:rFonts w:ascii="Times New Roman" w:eastAsia="新宋体" w:hAnsi="Times New Roman" w:hint="eastAsia"/>
          <w:szCs w:val="21"/>
          <w:u w:val="single"/>
        </w:rPr>
        <w:t>S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>记录电流表示数为</w:t>
      </w:r>
      <w:r>
        <w:rPr>
          <w:rFonts w:ascii="Times New Roman" w:eastAsia="新宋体" w:hAnsi="Times New Roman" w:hint="eastAsia"/>
          <w:szCs w:val="21"/>
          <w:u w:val="single"/>
        </w:rPr>
        <w:t>I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表达式：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294" name="图片 2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>R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  <w:u w:val="single"/>
        </w:rPr>
        <w:t>（或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93" name="图片 2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>R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  <w:u w:val="single"/>
        </w:rPr>
        <w:t xml:space="preserve">）　</w:t>
      </w:r>
      <w:r>
        <w:rPr>
          <w:rFonts w:ascii="Times New Roman" w:eastAsia="新宋体" w:hAnsi="Times New Roman" w:hint="eastAsia"/>
          <w:szCs w:val="21"/>
        </w:rPr>
        <w:t>。（用已知和测量的物理量的符号表示）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）灯泡正常发光时电流约为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92" name="图片 2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91" name="图片 2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，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电流表选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量程，电流表串联接入电路，电路图如图所示：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933700" cy="1866900"/>
            <wp:effectExtent l="0" t="0" r="0" b="0"/>
            <wp:docPr id="290" name="图片 2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）如果灯泡断路，灯泡不亮，电路断路，电路电流为零，电流表指针不动，电压表有示数。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）由图乙可知，电压表量程是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 w:hint="eastAsia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，分度值是</w:t>
      </w:r>
      <w:r>
        <w:rPr>
          <w:rFonts w:ascii="Times New Roman" w:eastAsia="新宋体" w:hAnsi="Times New Roman" w:hint="eastAsia"/>
          <w:szCs w:val="21"/>
        </w:rPr>
        <w:t>0.1V</w:t>
      </w:r>
      <w:r>
        <w:rPr>
          <w:rFonts w:ascii="Times New Roman" w:eastAsia="新宋体" w:hAnsi="Times New Roman" w:hint="eastAsia"/>
          <w:szCs w:val="21"/>
        </w:rPr>
        <w:t>，电压表示数是</w:t>
      </w:r>
      <w:r>
        <w:rPr>
          <w:rFonts w:ascii="Times New Roman" w:eastAsia="新宋体" w:hAnsi="Times New Roman" w:hint="eastAsia"/>
          <w:szCs w:val="21"/>
        </w:rPr>
        <w:t>1.8V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）由图丙的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图象可知，灯泡额定电压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对应的电流为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，灯泡额定功率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0.5W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）∵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89" name="图片 2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，∴灯泡正常发光时，灯泡电阻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88" name="图片 2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87" name="图片 2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12.5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由图象知，电压变化时，灯丝的电阻变化；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）实验步骤：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）按电路图连接电路。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（或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都闭合记录电流表示数为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）；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）表达式：</w:t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286" name="图片 2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（或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85" name="图片 2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C929FC" w:rsidRDefault="00C929FC" w:rsidP="00C929FC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）电路图如图所示；（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）灯泡断路；（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1.8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szCs w:val="21"/>
        </w:rPr>
        <w:t>0.5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12.5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）断开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、闭合</w:t>
      </w:r>
      <w:r>
        <w:rPr>
          <w:rFonts w:ascii="Times New Roman" w:eastAsia="新宋体" w:hAnsi="Times New Roman" w:hint="eastAsia"/>
          <w:szCs w:val="21"/>
        </w:rPr>
        <w:t>S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记录电流表示数为</w:t>
      </w:r>
      <w:r>
        <w:rPr>
          <w:rFonts w:ascii="Times New Roman" w:eastAsia="新宋体" w:hAnsi="Times New Roman" w:hint="eastAsia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284" name="图片 2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（或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83" name="图片 2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C929FC" w:rsidRDefault="00C929FC" w:rsidP="00C929FC">
      <w:pPr>
        <w:rPr>
          <w:rFonts w:ascii="Times New Roman" w:eastAsia="新宋体" w:hAnsi="Times New Roman" w:hint="eastAsia"/>
          <w:szCs w:val="21"/>
        </w:rPr>
      </w:pPr>
    </w:p>
    <w:p w:rsidR="009C51AF" w:rsidRPr="00C929FC" w:rsidRDefault="009C51AF" w:rsidP="00C929FC">
      <w:pPr>
        <w:rPr>
          <w:rFonts w:hint="eastAsia"/>
        </w:rPr>
      </w:pPr>
    </w:p>
    <w:sectPr w:rsidR="009C51AF" w:rsidRPr="00C929FC" w:rsidSect="00365F4E">
      <w:headerReference w:type="default" r:id="rId126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B4D" w:rsidRDefault="004C5B4D" w:rsidP="006A6BB1">
      <w:r>
        <w:separator/>
      </w:r>
    </w:p>
  </w:endnote>
  <w:endnote w:type="continuationSeparator" w:id="0">
    <w:p w:rsidR="004C5B4D" w:rsidRDefault="004C5B4D" w:rsidP="006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康少女文字W5(P)">
    <w:altName w:val="宋体"/>
    <w:charset w:val="86"/>
    <w:family w:val="auto"/>
    <w:pitch w:val="default"/>
    <w:sig w:usb0="00000000" w:usb1="00000000" w:usb2="00000012" w:usb3="00000000" w:csb0="00040000" w:csb1="00000000"/>
  </w:font>
  <w:font w:name="禹卫书法行书繁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B4D" w:rsidRDefault="004C5B4D" w:rsidP="006A6BB1">
      <w:r>
        <w:separator/>
      </w:r>
    </w:p>
  </w:footnote>
  <w:footnote w:type="continuationSeparator" w:id="0">
    <w:p w:rsidR="004C5B4D" w:rsidRDefault="004C5B4D" w:rsidP="006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B1" w:rsidRDefault="006A6BB1">
    <w:pPr>
      <w:pStyle w:val="a3"/>
    </w:pPr>
    <w:r w:rsidRPr="006A6BB1">
      <w:rPr>
        <w:rFonts w:hint="eastAsia"/>
      </w:rPr>
      <w:t>【精品】</w:t>
    </w:r>
    <w:r w:rsidRPr="006A6BB1">
      <w:rPr>
        <w:rFonts w:hint="eastAsia"/>
      </w:rPr>
      <w:t>2021</w:t>
    </w:r>
    <w:r w:rsidRPr="006A6BB1">
      <w:rPr>
        <w:rFonts w:hint="eastAsia"/>
      </w:rPr>
      <w:t>年中考物理电学满分训练</w:t>
    </w:r>
    <w:r w:rsidRPr="006A6BB1">
      <w:rPr>
        <w:rFonts w:hint="eastAsia"/>
      </w:rPr>
      <w:t>15</w:t>
    </w:r>
    <w:r w:rsidRPr="006A6BB1">
      <w:rPr>
        <w:rFonts w:hint="eastAsia"/>
      </w:rPr>
      <w:t>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4EE5E"/>
    <w:multiLevelType w:val="singleLevel"/>
    <w:tmpl w:val="B3E4EE5E"/>
    <w:lvl w:ilvl="0">
      <w:start w:val="1"/>
      <w:numFmt w:val="decimal"/>
      <w:suff w:val="nothing"/>
      <w:lvlText w:val="%1．"/>
      <w:lvlJc w:val="left"/>
    </w:lvl>
  </w:abstractNum>
  <w:abstractNum w:abstractNumId="1">
    <w:nsid w:val="CB590509"/>
    <w:multiLevelType w:val="singleLevel"/>
    <w:tmpl w:val="CB590509"/>
    <w:lvl w:ilvl="0">
      <w:start w:val="1"/>
      <w:numFmt w:val="upperLetter"/>
      <w:suff w:val="nothing"/>
      <w:lvlText w:val="%1．"/>
      <w:lvlJc w:val="left"/>
    </w:lvl>
  </w:abstractNum>
  <w:abstractNum w:abstractNumId="2">
    <w:nsid w:val="E0ECC7BA"/>
    <w:multiLevelType w:val="singleLevel"/>
    <w:tmpl w:val="E0ECC7BA"/>
    <w:lvl w:ilvl="0">
      <w:start w:val="1"/>
      <w:numFmt w:val="upperLetter"/>
      <w:suff w:val="nothing"/>
      <w:lvlText w:val="%1．"/>
      <w:lvlJc w:val="left"/>
    </w:lvl>
  </w:abstractNum>
  <w:abstractNum w:abstractNumId="3">
    <w:nsid w:val="E903B63C"/>
    <w:multiLevelType w:val="singleLevel"/>
    <w:tmpl w:val="E903B63C"/>
    <w:lvl w:ilvl="0">
      <w:start w:val="1"/>
      <w:numFmt w:val="decimal"/>
      <w:suff w:val="nothing"/>
      <w:lvlText w:val="%1．"/>
      <w:lvlJc w:val="left"/>
    </w:lvl>
  </w:abstractNum>
  <w:abstractNum w:abstractNumId="4">
    <w:nsid w:val="F068C7C2"/>
    <w:multiLevelType w:val="singleLevel"/>
    <w:tmpl w:val="F068C7C2"/>
    <w:lvl w:ilvl="0">
      <w:start w:val="1"/>
      <w:numFmt w:val="decimal"/>
      <w:suff w:val="nothing"/>
      <w:lvlText w:val="%1．"/>
      <w:lvlJc w:val="left"/>
    </w:lvl>
  </w:abstractNum>
  <w:abstractNum w:abstractNumId="5">
    <w:nsid w:val="05C47322"/>
    <w:multiLevelType w:val="singleLevel"/>
    <w:tmpl w:val="05C47322"/>
    <w:lvl w:ilvl="0">
      <w:start w:val="1"/>
      <w:numFmt w:val="upperLetter"/>
      <w:suff w:val="nothing"/>
      <w:lvlText w:val="%1．"/>
      <w:lvlJc w:val="left"/>
    </w:lvl>
  </w:abstractNum>
  <w:abstractNum w:abstractNumId="6">
    <w:nsid w:val="0B1B8F79"/>
    <w:multiLevelType w:val="singleLevel"/>
    <w:tmpl w:val="0B1B8F79"/>
    <w:lvl w:ilvl="0">
      <w:start w:val="1"/>
      <w:numFmt w:val="upperLetter"/>
      <w:suff w:val="nothing"/>
      <w:lvlText w:val="%1．"/>
      <w:lvlJc w:val="left"/>
    </w:lvl>
  </w:abstractNum>
  <w:abstractNum w:abstractNumId="7">
    <w:nsid w:val="57E50798"/>
    <w:multiLevelType w:val="singleLevel"/>
    <w:tmpl w:val="57E50798"/>
    <w:lvl w:ilvl="0">
      <w:start w:val="2"/>
      <w:numFmt w:val="decimal"/>
      <w:suff w:val="nothing"/>
      <w:lvlText w:val="%1．"/>
      <w:lvlJc w:val="left"/>
    </w:lvl>
  </w:abstractNum>
  <w:abstractNum w:abstractNumId="8">
    <w:nsid w:val="5937BE3D"/>
    <w:multiLevelType w:val="singleLevel"/>
    <w:tmpl w:val="5937BE3D"/>
    <w:lvl w:ilvl="0">
      <w:start w:val="4"/>
      <w:numFmt w:val="decimal"/>
      <w:suff w:val="nothing"/>
      <w:lvlText w:val="%1．"/>
      <w:lvlJc w:val="left"/>
    </w:lvl>
  </w:abstractNum>
  <w:abstractNum w:abstractNumId="9">
    <w:nsid w:val="5937C724"/>
    <w:multiLevelType w:val="singleLevel"/>
    <w:tmpl w:val="5937C7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B7"/>
    <w:rsid w:val="00074A90"/>
    <w:rsid w:val="00155CB7"/>
    <w:rsid w:val="002926C2"/>
    <w:rsid w:val="00365F4E"/>
    <w:rsid w:val="004C5B4D"/>
    <w:rsid w:val="006A6ACD"/>
    <w:rsid w:val="006A6BB1"/>
    <w:rsid w:val="007B47C4"/>
    <w:rsid w:val="009C51AF"/>
    <w:rsid w:val="00C80008"/>
    <w:rsid w:val="00C929FC"/>
    <w:rsid w:val="00CA1B7E"/>
    <w:rsid w:val="00F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qFormat/>
    <w:rsid w:val="00074A90"/>
    <w:rPr>
      <w:strike w:val="0"/>
      <w:dstrike w:val="0"/>
      <w:color w:val="005FCC"/>
      <w:u w:val="none"/>
      <w:effect w:val="none"/>
    </w:rPr>
  </w:style>
  <w:style w:type="character" w:styleId="a8">
    <w:name w:val="FollowedHyperlink"/>
    <w:basedOn w:val="a0"/>
    <w:uiPriority w:val="99"/>
    <w:semiHidden/>
    <w:unhideWhenUsed/>
    <w:rsid w:val="00074A90"/>
    <w:rPr>
      <w:color w:val="800080" w:themeColor="followedHyperlink"/>
      <w:u w:val="single"/>
    </w:rPr>
  </w:style>
  <w:style w:type="paragraph" w:styleId="a9">
    <w:name w:val="Normal (Web)"/>
    <w:basedOn w:val="a"/>
    <w:unhideWhenUsed/>
    <w:rsid w:val="00074A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074A9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074A90"/>
    <w:rPr>
      <w:rFonts w:ascii="楷体" w:eastAsia="楷体" w:hAnsi="楷体" w:cs="楷体"/>
      <w:kern w:val="0"/>
      <w:sz w:val="36"/>
      <w:szCs w:val="36"/>
    </w:rPr>
  </w:style>
  <w:style w:type="paragraph" w:styleId="ab">
    <w:name w:val="Plain Text"/>
    <w:basedOn w:val="a"/>
    <w:link w:val="Char3"/>
    <w:uiPriority w:val="99"/>
    <w:unhideWhenUsed/>
    <w:qFormat/>
    <w:rsid w:val="00074A9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b"/>
    <w:uiPriority w:val="99"/>
    <w:rsid w:val="00074A90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074A90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0">
    <w:name w:val="正文文本 Char1"/>
    <w:basedOn w:val="a0"/>
    <w:uiPriority w:val="99"/>
    <w:semiHidden/>
    <w:rsid w:val="00074A90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074A90"/>
    <w:rPr>
      <w:kern w:val="2"/>
      <w:sz w:val="18"/>
      <w:szCs w:val="18"/>
    </w:rPr>
  </w:style>
  <w:style w:type="character" w:customStyle="1" w:styleId="Char12">
    <w:name w:val="纯文本 Char1"/>
    <w:basedOn w:val="a0"/>
    <w:uiPriority w:val="99"/>
    <w:semiHidden/>
    <w:rsid w:val="00074A90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3">
    <w:name w:val="批注框文本 Char1"/>
    <w:basedOn w:val="a0"/>
    <w:uiPriority w:val="99"/>
    <w:semiHidden/>
    <w:rsid w:val="00074A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qFormat/>
    <w:rsid w:val="00074A90"/>
    <w:rPr>
      <w:strike w:val="0"/>
      <w:dstrike w:val="0"/>
      <w:color w:val="005FCC"/>
      <w:u w:val="none"/>
      <w:effect w:val="none"/>
    </w:rPr>
  </w:style>
  <w:style w:type="character" w:styleId="a8">
    <w:name w:val="FollowedHyperlink"/>
    <w:basedOn w:val="a0"/>
    <w:uiPriority w:val="99"/>
    <w:semiHidden/>
    <w:unhideWhenUsed/>
    <w:rsid w:val="00074A90"/>
    <w:rPr>
      <w:color w:val="800080" w:themeColor="followedHyperlink"/>
      <w:u w:val="single"/>
    </w:rPr>
  </w:style>
  <w:style w:type="paragraph" w:styleId="a9">
    <w:name w:val="Normal (Web)"/>
    <w:basedOn w:val="a"/>
    <w:unhideWhenUsed/>
    <w:rsid w:val="00074A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074A90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a"/>
    <w:uiPriority w:val="1"/>
    <w:rsid w:val="00074A90"/>
    <w:rPr>
      <w:rFonts w:ascii="楷体" w:eastAsia="楷体" w:hAnsi="楷体" w:cs="楷体"/>
      <w:kern w:val="0"/>
      <w:sz w:val="36"/>
      <w:szCs w:val="36"/>
    </w:rPr>
  </w:style>
  <w:style w:type="paragraph" w:styleId="ab">
    <w:name w:val="Plain Text"/>
    <w:basedOn w:val="a"/>
    <w:link w:val="Char3"/>
    <w:uiPriority w:val="99"/>
    <w:unhideWhenUsed/>
    <w:qFormat/>
    <w:rsid w:val="00074A90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b"/>
    <w:uiPriority w:val="99"/>
    <w:rsid w:val="00074A90"/>
    <w:rPr>
      <w:rFonts w:ascii="宋体" w:eastAsia="宋体" w:hAnsi="Courier New" w:cs="Courier New"/>
      <w:szCs w:val="21"/>
    </w:rPr>
  </w:style>
  <w:style w:type="paragraph" w:customStyle="1" w:styleId="p15">
    <w:name w:val="p15"/>
    <w:basedOn w:val="a"/>
    <w:qFormat/>
    <w:rsid w:val="00074A90"/>
    <w:pPr>
      <w:widowControl/>
      <w:pBdr>
        <w:bottom w:val="single" w:sz="6" w:space="1" w:color="000000"/>
      </w:pBdr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0">
    <w:name w:val="正文文本 Char1"/>
    <w:basedOn w:val="a0"/>
    <w:uiPriority w:val="99"/>
    <w:semiHidden/>
    <w:rsid w:val="00074A90"/>
    <w:rPr>
      <w:kern w:val="2"/>
      <w:sz w:val="21"/>
      <w:szCs w:val="24"/>
    </w:rPr>
  </w:style>
  <w:style w:type="character" w:customStyle="1" w:styleId="Char11">
    <w:name w:val="页眉 Char1"/>
    <w:basedOn w:val="a0"/>
    <w:uiPriority w:val="99"/>
    <w:semiHidden/>
    <w:rsid w:val="00074A90"/>
    <w:rPr>
      <w:kern w:val="2"/>
      <w:sz w:val="18"/>
      <w:szCs w:val="18"/>
    </w:rPr>
  </w:style>
  <w:style w:type="character" w:customStyle="1" w:styleId="Char12">
    <w:name w:val="纯文本 Char1"/>
    <w:basedOn w:val="a0"/>
    <w:uiPriority w:val="99"/>
    <w:semiHidden/>
    <w:rsid w:val="00074A90"/>
    <w:rPr>
      <w:rFonts w:ascii="宋体" w:eastAsia="宋体" w:hAnsi="Courier New" w:cs="Courier New" w:hint="eastAsia"/>
      <w:kern w:val="2"/>
      <w:sz w:val="21"/>
      <w:szCs w:val="21"/>
    </w:rPr>
  </w:style>
  <w:style w:type="character" w:customStyle="1" w:styleId="Char13">
    <w:name w:val="批注框文本 Char1"/>
    <w:basedOn w:val="a0"/>
    <w:uiPriority w:val="99"/>
    <w:semiHidden/>
    <w:rsid w:val="00074A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26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16" Type="http://schemas.openxmlformats.org/officeDocument/2006/relationships/image" Target="media/image109.png"/><Relationship Id="rId124" Type="http://schemas.openxmlformats.org/officeDocument/2006/relationships/image" Target="media/image117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11" Type="http://schemas.openxmlformats.org/officeDocument/2006/relationships/image" Target="media/image10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27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61" Type="http://schemas.openxmlformats.org/officeDocument/2006/relationships/image" Target="media/image54.png"/><Relationship Id="rId82" Type="http://schemas.openxmlformats.org/officeDocument/2006/relationships/image" Target="media/image7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1616</Words>
  <Characters>9216</Characters>
  <Application>Microsoft Office Word</Application>
  <DocSecurity>0</DocSecurity>
  <Lines>76</Lines>
  <Paragraphs>21</Paragraphs>
  <ScaleCrop>false</ScaleCrop>
  <Company>China</Company>
  <LinksUpToDate>false</LinksUpToDate>
  <CharactersWithSpaces>10811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2020-11-22T12:05:00Z</dcterms:created>
  <dcterms:modified xsi:type="dcterms:W3CDTF">2020-11-22T12:05:00Z</dcterms:modified>
</cp:coreProperties>
</file>